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Pr="0041574B" w:rsidRDefault="00A47C1A">
      <w:pPr>
        <w:pStyle w:val="Titleofthepaper"/>
        <w:spacing w:before="720"/>
        <w:rPr>
          <w:noProof w:val="0"/>
          <w:lang w:val="tr-TR"/>
        </w:rPr>
      </w:pPr>
      <w:bookmarkStart w:id="0" w:name="Title_2"/>
      <w:bookmarkStart w:id="1" w:name="_GoBack"/>
      <w:bookmarkEnd w:id="1"/>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7675D9">
      <w:pPr>
        <w:rPr>
          <w:sz w:val="22"/>
          <w:szCs w:val="22"/>
          <w:lang w:val="tr-TR"/>
        </w:rPr>
      </w:pPr>
    </w:p>
    <w:p w:rsidR="00A4041D" w:rsidRDefault="00A4041D" w:rsidP="00A4041D">
      <w:pPr>
        <w:pStyle w:val="Titleofthepaper"/>
        <w:rPr>
          <w:noProof w:val="0"/>
          <w:lang w:val="en-GB"/>
        </w:rPr>
      </w:pPr>
      <w:r>
        <w:rPr>
          <w:noProof w:val="0"/>
          <w:lang w:val="en-GB"/>
        </w:rPr>
        <w:t>Full Paper Title in Title Case</w:t>
      </w:r>
    </w:p>
    <w:p w:rsidR="00A4041D" w:rsidRPr="00DB410A" w:rsidRDefault="00A4041D" w:rsidP="00A4041D">
      <w:pPr>
        <w:pStyle w:val="Titleofthepaper"/>
        <w:rPr>
          <w:rFonts w:ascii="Times New Roman" w:hAnsi="Times New Roman"/>
          <w:noProof w:val="0"/>
          <w:sz w:val="22"/>
          <w:szCs w:val="22"/>
          <w:lang w:val="en-GB"/>
        </w:rPr>
      </w:pPr>
    </w:p>
    <w:p w:rsidR="00A4041D" w:rsidRPr="00DB410A" w:rsidRDefault="00A4041D" w:rsidP="00A4041D">
      <w:pPr>
        <w:pStyle w:val="HeaderAbs"/>
        <w:spacing w:after="120"/>
        <w:rPr>
          <w:szCs w:val="22"/>
          <w:lang w:val="en-GB"/>
        </w:rPr>
      </w:pPr>
      <w:r>
        <w:rPr>
          <w:szCs w:val="22"/>
          <w:lang w:val="en-GB"/>
        </w:rPr>
        <w:tab/>
      </w:r>
      <w:r w:rsidRPr="00DB410A">
        <w:rPr>
          <w:szCs w:val="22"/>
          <w:lang w:val="en-GB"/>
        </w:rPr>
        <w:t>ABSTRACT</w:t>
      </w:r>
    </w:p>
    <w:p w:rsidR="00A4041D" w:rsidRPr="00DB410A" w:rsidRDefault="00A4041D" w:rsidP="00A4041D">
      <w:pPr>
        <w:rPr>
          <w:sz w:val="22"/>
          <w:szCs w:val="22"/>
        </w:rPr>
      </w:pPr>
      <w:r w:rsidRPr="00DB410A">
        <w:rPr>
          <w:sz w:val="22"/>
          <w:szCs w:val="22"/>
        </w:rPr>
        <w:t xml:space="preserve">In this paper, the formatting requirements for </w:t>
      </w:r>
      <w:r>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Pr>
          <w:sz w:val="22"/>
          <w:szCs w:val="22"/>
        </w:rPr>
        <w:t xml:space="preserve">text, </w:t>
      </w:r>
      <w:r w:rsidRPr="00DB410A">
        <w:rPr>
          <w:sz w:val="22"/>
          <w:szCs w:val="22"/>
        </w:rPr>
        <w:t xml:space="preserve">table captions, references, and the method to include the indexing information. The conference proceedings will be published in an electronic format. The full paper in MS Word file shall be written in compliance with these instructions. </w:t>
      </w:r>
      <w:r>
        <w:rPr>
          <w:sz w:val="22"/>
          <w:szCs w:val="22"/>
        </w:rPr>
        <w:t xml:space="preserve">All papers should be written as DOCX format and submit to the journal. </w:t>
      </w:r>
    </w:p>
    <w:p w:rsidR="00A4041D" w:rsidRDefault="00A4041D" w:rsidP="00A4041D">
      <w:pPr>
        <w:rPr>
          <w:sz w:val="22"/>
          <w:szCs w:val="22"/>
        </w:rPr>
      </w:pPr>
    </w:p>
    <w:p w:rsidR="00A4041D" w:rsidRPr="007675D9" w:rsidRDefault="00A4041D" w:rsidP="00A4041D">
      <w:pPr>
        <w:rPr>
          <w:sz w:val="22"/>
          <w:szCs w:val="22"/>
        </w:rPr>
      </w:pPr>
      <w:r>
        <w:rPr>
          <w:b/>
          <w:bCs/>
          <w:sz w:val="22"/>
          <w:szCs w:val="22"/>
        </w:rPr>
        <w:t xml:space="preserve">Keywords: </w:t>
      </w:r>
      <w:r>
        <w:rPr>
          <w:sz w:val="22"/>
          <w:szCs w:val="22"/>
        </w:rPr>
        <w:t>4 - 6 keywords</w:t>
      </w:r>
    </w:p>
    <w:p w:rsidR="00A4041D" w:rsidRPr="0041574B" w:rsidRDefault="00A4041D" w:rsidP="007675D9">
      <w:pPr>
        <w:rPr>
          <w:sz w:val="22"/>
          <w:szCs w:val="22"/>
          <w:lang w:val="tr-TR"/>
        </w:rPr>
      </w:pP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w:t>
      </w:r>
      <w:r w:rsidRPr="0041574B">
        <w:rPr>
          <w:sz w:val="22"/>
          <w:lang w:val="tr-TR"/>
        </w:rPr>
        <w:lastRenderedPageBreak/>
        <w:t xml:space="preserve">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 xml:space="preserve">Tablolar ve şekiller, metindeki ilk kaynaklarından sonra birbirlerine yakın olarak yerleştirilmelidir. Tüm şekil ve tablolar, </w:t>
      </w:r>
      <w:r w:rsidR="003611A0">
        <w:rPr>
          <w:sz w:val="22"/>
          <w:lang w:val="tr-TR"/>
        </w:rPr>
        <w:t xml:space="preserve">aşağıdaki gibi </w:t>
      </w:r>
      <w:r w:rsidRPr="0041574B">
        <w:rPr>
          <w:sz w:val="22"/>
          <w:lang w:val="tr-TR"/>
        </w:rPr>
        <w:t>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r w:rsidRPr="0041574B">
              <w:rPr>
                <w:b/>
                <w:sz w:val="22"/>
                <w:szCs w:val="22"/>
                <w:lang w:val="tr-TR"/>
              </w:rPr>
              <w:t>Type of nanoparticles</w:t>
            </w:r>
          </w:p>
        </w:tc>
        <w:tc>
          <w:tcPr>
            <w:tcW w:w="1958" w:type="dxa"/>
            <w:vAlign w:val="center"/>
          </w:tcPr>
          <w:p w:rsidR="00A47C1A" w:rsidRPr="0041574B" w:rsidRDefault="00915D10">
            <w:pPr>
              <w:ind w:firstLine="0"/>
              <w:jc w:val="center"/>
              <w:rPr>
                <w:b/>
                <w:sz w:val="22"/>
                <w:szCs w:val="22"/>
                <w:lang w:val="tr-TR"/>
              </w:rPr>
            </w:pPr>
            <w:r w:rsidRPr="0041574B">
              <w:rPr>
                <w:b/>
                <w:sz w:val="22"/>
                <w:szCs w:val="22"/>
                <w:lang w:val="tr-TR"/>
              </w:rPr>
              <w:t>Average size (nm)</w:t>
            </w:r>
          </w:p>
        </w:tc>
        <w:tc>
          <w:tcPr>
            <w:tcW w:w="1713" w:type="dxa"/>
            <w:vAlign w:val="center"/>
          </w:tcPr>
          <w:p w:rsidR="00A47C1A" w:rsidRPr="0041574B" w:rsidRDefault="00243A47">
            <w:pPr>
              <w:ind w:firstLine="0"/>
              <w:jc w:val="center"/>
              <w:rPr>
                <w:b/>
                <w:sz w:val="22"/>
                <w:szCs w:val="22"/>
                <w:lang w:val="tr-TR"/>
              </w:rPr>
            </w:pPr>
            <w:r w:rsidRPr="0041574B">
              <w:rPr>
                <w:b/>
                <w:sz w:val="22"/>
                <w:szCs w:val="22"/>
                <w:lang w:val="tr-TR"/>
              </w:rPr>
              <w:t>Variance (nm)</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r w:rsidRPr="0041574B">
              <w:rPr>
                <w:sz w:val="22"/>
                <w:szCs w:val="22"/>
                <w:lang w:val="tr-TR"/>
              </w:rPr>
              <w:t>CuO</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NiO</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lastRenderedPageBreak/>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Şekil 1: Nanoteknoloji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9" o:title=""/>
          </v:shape>
          <o:OLEObject Type="Embed" ProgID="Equation.3" ShapeID="_x0000_i1025" DrawAspect="Content" ObjectID="_1514377791" r:id="rId10"/>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E2736C" w:rsidRPr="00E2736C">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8pt;height:33.75pt" o:ole="" fillcolor="window">
            <v:imagedata r:id="rId11" o:title=""/>
          </v:shape>
          <o:OLEObject Type="Embed" ProgID="Equation.3" ShapeID="_x0000_i1026" DrawAspect="Content" ObjectID="_1514377792" r:id="rId12"/>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E2736C" w:rsidRPr="00E2736C">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1.25pt;height:33.75pt" o:ole="" fillcolor="window">
            <v:imagedata r:id="rId13" o:title=""/>
          </v:shape>
          <o:OLEObject Type="Embed" ProgID="Equation.3" ShapeID="_x0000_i1027" DrawAspect="Content" ObjectID="_1514377793" r:id="rId14"/>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lastRenderedPageBreak/>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r w:rsidRPr="0041574B">
        <w:rPr>
          <w:sz w:val="22"/>
          <w:szCs w:val="22"/>
          <w:lang w:val="tr-TR"/>
        </w:rPr>
        <w:t>Expert</w:t>
      </w:r>
      <w:r w:rsidR="00C22C0E" w:rsidRPr="0041574B">
        <w:rPr>
          <w:sz w:val="22"/>
          <w:szCs w:val="22"/>
          <w:lang w:val="tr-TR"/>
        </w:rPr>
        <w:t xml:space="preserve"> A. and </w:t>
      </w:r>
      <w:r w:rsidRPr="0041574B">
        <w:rPr>
          <w:sz w:val="22"/>
          <w:szCs w:val="22"/>
          <w:lang w:val="tr-TR"/>
        </w:rPr>
        <w:t>Expert B.</w:t>
      </w:r>
      <w:r w:rsidR="00D350F3" w:rsidRPr="0041574B">
        <w:rPr>
          <w:sz w:val="22"/>
          <w:szCs w:val="22"/>
          <w:lang w:val="tr-TR"/>
        </w:rPr>
        <w:t>C.</w:t>
      </w:r>
      <w:r w:rsidRPr="0041574B">
        <w:rPr>
          <w:sz w:val="22"/>
          <w:szCs w:val="22"/>
          <w:lang w:val="tr-TR"/>
        </w:rPr>
        <w:t xml:space="preserve"> (2008). Polymer-Clay Nanocomposites. Int. J. Nanotechnology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r w:rsidRPr="0041574B">
        <w:rPr>
          <w:sz w:val="22"/>
          <w:szCs w:val="22"/>
          <w:lang w:val="tr-TR"/>
        </w:rPr>
        <w:t xml:space="preserve">Hall B. and Maisonneuve M. </w:t>
      </w:r>
      <w:r w:rsidR="0048312F" w:rsidRPr="0041574B">
        <w:rPr>
          <w:sz w:val="22"/>
          <w:szCs w:val="22"/>
          <w:lang w:val="tr-TR"/>
        </w:rPr>
        <w:t xml:space="preserve"> (2005). </w:t>
      </w:r>
      <w:r w:rsidR="00C10B67" w:rsidRPr="0041574B">
        <w:rPr>
          <w:sz w:val="22"/>
          <w:szCs w:val="22"/>
          <w:lang w:val="tr-TR"/>
        </w:rPr>
        <w:t xml:space="preserve">The Nature of </w:t>
      </w:r>
      <w:r w:rsidR="0048312F" w:rsidRPr="0041574B">
        <w:rPr>
          <w:sz w:val="22"/>
          <w:szCs w:val="22"/>
          <w:lang w:val="tr-TR"/>
        </w:rPr>
        <w:t xml:space="preserve">Nanofiltration </w:t>
      </w:r>
      <w:r w:rsidR="00C10B67" w:rsidRPr="0041574B">
        <w:rPr>
          <w:sz w:val="22"/>
          <w:szCs w:val="22"/>
          <w:lang w:val="tr-TR"/>
        </w:rPr>
        <w:t>Membrane Porosity," in "Proc. 2</w:t>
      </w:r>
      <w:r w:rsidR="00C10B67" w:rsidRPr="0041574B">
        <w:rPr>
          <w:sz w:val="22"/>
          <w:szCs w:val="22"/>
          <w:vertAlign w:val="superscript"/>
          <w:lang w:val="tr-TR"/>
        </w:rPr>
        <w:t>nd</w:t>
      </w:r>
      <w:r w:rsidR="00C10B67" w:rsidRPr="0041574B">
        <w:rPr>
          <w:sz w:val="22"/>
          <w:szCs w:val="22"/>
          <w:lang w:val="tr-TR"/>
        </w:rPr>
        <w:t xml:space="preserve"> Int. Conf. Sep. Sci. Technol.," M.H</w:t>
      </w:r>
      <w:r w:rsidR="0048312F" w:rsidRPr="0041574B">
        <w:rPr>
          <w:sz w:val="22"/>
          <w:szCs w:val="22"/>
          <w:lang w:val="tr-TR"/>
        </w:rPr>
        <w:t>. Weir</w:t>
      </w:r>
      <w:r w:rsidR="00C10B67" w:rsidRPr="0041574B">
        <w:rPr>
          <w:sz w:val="22"/>
          <w:szCs w:val="22"/>
          <w:lang w:val="tr-TR"/>
        </w:rPr>
        <w:t xml:space="preserve"> and S. Vijay, Eds., </w:t>
      </w:r>
      <w:r w:rsidR="0048312F" w:rsidRPr="0041574B">
        <w:rPr>
          <w:sz w:val="22"/>
          <w:szCs w:val="22"/>
          <w:lang w:val="tr-TR"/>
        </w:rPr>
        <w:t>Toronto</w:t>
      </w:r>
      <w:r w:rsidR="00C10B67" w:rsidRPr="0041574B">
        <w:rPr>
          <w:sz w:val="22"/>
          <w:szCs w:val="22"/>
          <w:lang w:val="tr-TR"/>
        </w:rPr>
        <w:t xml:space="preserve">, ON, Canada, October 1–4, </w:t>
      </w:r>
      <w:r w:rsidR="0048312F" w:rsidRPr="0041574B">
        <w:rPr>
          <w:sz w:val="22"/>
          <w:szCs w:val="22"/>
          <w:lang w:val="tr-TR"/>
        </w:rPr>
        <w:t>2007</w:t>
      </w:r>
      <w:r w:rsidR="00C10B67" w:rsidRPr="0041574B">
        <w:rPr>
          <w:sz w:val="22"/>
          <w:szCs w:val="22"/>
          <w:lang w:val="tr-TR"/>
        </w:rPr>
        <w:t>, pp.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and Ri</w:t>
      </w:r>
      <w:r w:rsidR="00D350F3" w:rsidRPr="0041574B">
        <w:rPr>
          <w:sz w:val="22"/>
          <w:szCs w:val="22"/>
          <w:lang w:val="tr-TR"/>
        </w:rPr>
        <w:t>ch</w:t>
      </w:r>
      <w:r w:rsidRPr="0041574B">
        <w:rPr>
          <w:sz w:val="22"/>
          <w:szCs w:val="22"/>
          <w:lang w:val="tr-TR"/>
        </w:rPr>
        <w:t>er</w:t>
      </w:r>
      <w:r w:rsidR="00D350F3" w:rsidRPr="0041574B">
        <w:rPr>
          <w:sz w:val="22"/>
          <w:szCs w:val="22"/>
          <w:lang w:val="tr-TR"/>
        </w:rPr>
        <w:t xml:space="preserve"> J.A.</w:t>
      </w:r>
      <w:r w:rsidRPr="0041574B">
        <w:rPr>
          <w:sz w:val="22"/>
          <w:szCs w:val="22"/>
          <w:lang w:val="tr-TR"/>
        </w:rPr>
        <w:t xml:space="preserve"> </w:t>
      </w:r>
      <w:r w:rsidR="00D350F3" w:rsidRPr="0041574B">
        <w:rPr>
          <w:sz w:val="22"/>
          <w:szCs w:val="22"/>
          <w:lang w:val="tr-TR"/>
        </w:rPr>
        <w:t>Nanotechnology Devices.</w:t>
      </w:r>
      <w:r w:rsidRPr="0041574B">
        <w:rPr>
          <w:sz w:val="22"/>
          <w:szCs w:val="22"/>
          <w:lang w:val="tr-TR"/>
        </w:rPr>
        <w:t xml:space="preserve"> in "</w:t>
      </w:r>
      <w:r w:rsidR="00D350F3" w:rsidRPr="0041574B">
        <w:rPr>
          <w:sz w:val="22"/>
          <w:szCs w:val="22"/>
          <w:lang w:val="tr-TR"/>
        </w:rPr>
        <w:t>The World of Nanotechnology</w:t>
      </w:r>
      <w:r w:rsidRPr="0041574B">
        <w:rPr>
          <w:sz w:val="22"/>
          <w:szCs w:val="22"/>
          <w:lang w:val="tr-TR"/>
        </w:rPr>
        <w:t xml:space="preserve">," G.E. </w:t>
      </w:r>
      <w:r w:rsidR="00D350F3" w:rsidRPr="0041574B">
        <w:rPr>
          <w:sz w:val="22"/>
          <w:szCs w:val="22"/>
          <w:lang w:val="tr-TR"/>
        </w:rPr>
        <w:t>Goodfellow</w:t>
      </w:r>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Eds., Butterworth Publishers, Boston, MA (1989), pp.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consulted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consulted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39" w:rsidRDefault="00BD0D39">
      <w:r>
        <w:separator/>
      </w:r>
    </w:p>
  </w:endnote>
  <w:endnote w:type="continuationSeparator" w:id="0">
    <w:p w:rsidR="00BD0D39" w:rsidRDefault="00B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E2736C" w:rsidRPr="00E2736C">
      <w:rPr>
        <w:b/>
        <w:bCs/>
        <w:noProof/>
      </w:rPr>
      <w:t>2</w:t>
    </w:r>
    <w:r>
      <w:rPr>
        <w:b/>
        <w:bCs/>
        <w:noProof/>
      </w:rPr>
      <w:fldChar w:fldCharType="end"/>
    </w:r>
    <w:r w:rsidR="00232FCB">
      <w:rPr>
        <w:b/>
        <w:bCs/>
      </w:rPr>
      <w:t xml:space="preserve"> | </w:t>
    </w:r>
    <w:r w:rsidR="00232FCB" w:rsidRPr="009142F5">
      <w:rPr>
        <w:color w:val="808080"/>
        <w:spacing w:val="60"/>
      </w:rPr>
      <w:t>Page</w:t>
    </w:r>
  </w:p>
  <w:p w:rsidR="00597DEB" w:rsidRDefault="00BD0D39" w:rsidP="00597DEB">
    <w:pPr>
      <w:pStyle w:val="Altbilgi"/>
    </w:pPr>
    <w:hyperlink r:id="rId1" w:history="1">
      <w:r w:rsidR="00597DEB" w:rsidRPr="007568E6">
        <w:rPr>
          <w:rStyle w:val="Kpr"/>
        </w:rPr>
        <w:t>www.icnase16.com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E2736C" w:rsidRPr="00E2736C">
      <w:rPr>
        <w:b/>
        <w:bCs/>
        <w:noProof/>
      </w:rPr>
      <w:t>1</w:t>
    </w:r>
    <w:r>
      <w:rPr>
        <w:b/>
        <w:bCs/>
        <w:noProof/>
      </w:rPr>
      <w:fldChar w:fldCharType="end"/>
    </w:r>
    <w:r w:rsidR="00232FCB">
      <w:rPr>
        <w:b/>
        <w:bCs/>
      </w:rPr>
      <w:t xml:space="preserve"> | </w:t>
    </w:r>
    <w:r w:rsidR="00232FCB" w:rsidRPr="009142F5">
      <w:rPr>
        <w:color w:val="808080"/>
        <w:spacing w:val="60"/>
      </w:rPr>
      <w:t>Page</w:t>
    </w:r>
  </w:p>
  <w:p w:rsidR="00597DEB" w:rsidRDefault="00BD0D39" w:rsidP="00597DEB">
    <w:pPr>
      <w:pStyle w:val="Altbilgi"/>
    </w:pPr>
    <w:hyperlink r:id="rId1" w:history="1">
      <w:r w:rsidR="00597DEB" w:rsidRPr="007568E6">
        <w:rPr>
          <w:rStyle w:val="Kpr"/>
        </w:rPr>
        <w:t>www.icnase16.com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39" w:rsidRDefault="00BD0D39">
      <w:r>
        <w:separator/>
      </w:r>
    </w:p>
  </w:footnote>
  <w:footnote w:type="continuationSeparator" w:id="0">
    <w:p w:rsidR="00BD0D39" w:rsidRDefault="00BD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Altbilgi"/>
      <w:tabs>
        <w:tab w:val="clear" w:pos="4153"/>
        <w:tab w:val="clear" w:pos="8306"/>
      </w:tabs>
      <w:jc w:val="left"/>
      <w:rPr>
        <w:i/>
        <w:lang w:val="en-CA"/>
      </w:rPr>
    </w:pPr>
    <w:r>
      <w:rPr>
        <w:i/>
        <w:lang w:val="en-CA"/>
      </w:rPr>
      <w:t xml:space="preserve">                                                                                        </w:t>
    </w:r>
  </w:p>
  <w:p w:rsidR="00232FCB" w:rsidRPr="00232FCB" w:rsidRDefault="00597DEB" w:rsidP="00597DEB">
    <w:pPr>
      <w:pStyle w:val="stbilgi"/>
      <w:jc w:val="right"/>
    </w:pPr>
    <w:r w:rsidRPr="003E02B1">
      <w:rPr>
        <w:i/>
        <w:lang w:val="en-CA"/>
      </w:rPr>
      <w:t>International Conference on Natural Science and Engineering</w:t>
    </w:r>
    <w:r>
      <w:rPr>
        <w:i/>
        <w:lang w:val="en-CA"/>
      </w:rPr>
      <w:t xml:space="preserve"> </w:t>
    </w:r>
    <w:r w:rsidRPr="003E02B1">
      <w:rPr>
        <w:i/>
        <w:lang w:val="en-CA"/>
      </w:rPr>
      <w:t>(ICNASE’16)</w:t>
    </w:r>
    <w:r w:rsidR="00A30A90">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290BAB"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EB" w:rsidRPr="00232FCB" w:rsidRDefault="00232FCB" w:rsidP="00597DEB">
    <w:pPr>
      <w:pStyle w:val="Altbilgi"/>
      <w:tabs>
        <w:tab w:val="clear" w:pos="4153"/>
        <w:tab w:val="clear" w:pos="8306"/>
      </w:tabs>
      <w:jc w:val="right"/>
      <w:rPr>
        <w:i/>
        <w:lang w:val="en-CA"/>
      </w:rPr>
    </w:pPr>
    <w:r>
      <w:rPr>
        <w:i/>
        <w:lang w:val="en-CA"/>
      </w:rPr>
      <w:t xml:space="preserve">                    </w:t>
    </w:r>
    <w:r w:rsidR="00E848CA">
      <w:rPr>
        <w:i/>
        <w:lang w:val="en-CA"/>
      </w:rPr>
      <w:t xml:space="preserve">                     </w:t>
    </w:r>
    <w:r w:rsidR="00597DEB">
      <w:rPr>
        <w:noProof/>
        <w:lang w:val="tr-TR" w:eastAsia="tr-TR"/>
      </w:rPr>
      <mc:AlternateContent>
        <mc:Choice Requires="wps">
          <w:drawing>
            <wp:anchor distT="0" distB="0" distL="114300" distR="114300" simplePos="0" relativeHeight="251661824" behindDoc="0" locked="0" layoutInCell="1" allowOverlap="1" wp14:anchorId="3DF089C7" wp14:editId="4FE260A6">
              <wp:simplePos x="0" y="0"/>
              <wp:positionH relativeFrom="margin">
                <wp:posOffset>-600075</wp:posOffset>
              </wp:positionH>
              <wp:positionV relativeFrom="paragraph">
                <wp:posOffset>-328295</wp:posOffset>
              </wp:positionV>
              <wp:extent cx="3019425" cy="676275"/>
              <wp:effectExtent l="0" t="0" r="0" b="2540"/>
              <wp:wrapNone/>
              <wp:docPr id="5" name="Metin Kutusu 5"/>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a:effectLst/>
                    </wps:spPr>
                    <wps:txbx>
                      <w:txbxContent>
                        <w:p w:rsidR="00597DEB" w:rsidRDefault="00597DEB" w:rsidP="00597DE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ICNASE</w:t>
                          </w:r>
                          <w:r w:rsidRPr="00D0385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F089C7" id="_x0000_t202" coordsize="21600,21600" o:spt="202" path="m,l,21600r21600,l21600,xe">
              <v:stroke joinstyle="miter"/>
              <v:path gradientshapeok="t" o:connecttype="rect"/>
            </v:shapetype>
            <v:shape id="Metin Kutusu 5" o:spid="_x0000_s1026" type="#_x0000_t202" style="position:absolute;left:0;text-align:left;margin-left:-47.25pt;margin-top:-25.85pt;width:237.75pt;height:53.2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" filled="f" stroked="f">
              <v:textbox style="mso-fit-shape-to-text:t">
                <w:txbxContent>
                  <w:p w:rsidR="00597DEB" w:rsidRDefault="00597DEB" w:rsidP="00597DE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ICNASE</w:t>
                    </w:r>
                    <w:r w:rsidRPr="00D0385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v:textbox>
              <w10:wrap anchorx="margin"/>
            </v:shape>
          </w:pict>
        </mc:Fallback>
      </mc:AlternateContent>
    </w:r>
    <w:r w:rsidR="00597DEB">
      <w:rPr>
        <w:i/>
        <w:lang w:val="en-CA"/>
      </w:rPr>
      <w:t xml:space="preserve">                               </w:t>
    </w:r>
    <w:r w:rsidR="00597DEB" w:rsidRPr="003E02B1">
      <w:rPr>
        <w:i/>
        <w:lang w:val="en-CA"/>
      </w:rPr>
      <w:t>International Conference on Natural Science and Engineering</w:t>
    </w:r>
    <w:r w:rsidR="00597DEB">
      <w:rPr>
        <w:i/>
        <w:lang w:val="en-CA"/>
      </w:rPr>
      <w:t xml:space="preserve"> </w:t>
    </w:r>
    <w:r w:rsidR="00597DEB" w:rsidRPr="003E02B1">
      <w:rPr>
        <w:i/>
        <w:lang w:val="en-CA"/>
      </w:rPr>
      <w:t>(ICNASE’16)</w:t>
    </w:r>
  </w:p>
  <w:p w:rsidR="00232FCB" w:rsidRPr="004E477E" w:rsidRDefault="00597DEB" w:rsidP="00597DEB">
    <w:pPr>
      <w:pStyle w:val="stbilgi"/>
      <w:tabs>
        <w:tab w:val="left" w:pos="1701"/>
        <w:tab w:val="left" w:pos="2268"/>
        <w:tab w:val="left" w:pos="5670"/>
        <w:tab w:val="left" w:pos="6237"/>
      </w:tabs>
      <w:ind w:firstLine="0"/>
      <w:jc w:val="right"/>
      <w:rPr>
        <w:i/>
        <w:lang w:val="en-CA"/>
      </w:rPr>
    </w:pPr>
    <w:r>
      <w:rPr>
        <w:i/>
        <w:lang w:val="en-CA"/>
      </w:rPr>
      <w:t xml:space="preserve">                                                                                                                                                            </w:t>
    </w:r>
    <w:r w:rsidRPr="00F403B1">
      <w:rPr>
        <w:i/>
        <w:lang w:val="en-CA"/>
      </w:rPr>
      <w:t xml:space="preserve">March </w:t>
    </w:r>
    <w:r>
      <w:rPr>
        <w:i/>
        <w:lang w:val="en-CA"/>
      </w:rPr>
      <w:t>19</w:t>
    </w:r>
    <w:r w:rsidRPr="00F403B1">
      <w:rPr>
        <w:i/>
        <w:lang w:val="en-CA"/>
      </w:rPr>
      <w:t>-</w:t>
    </w:r>
    <w:r>
      <w:rPr>
        <w:i/>
        <w:lang w:val="en-CA"/>
      </w:rPr>
      <w:t>20</w:t>
    </w:r>
    <w:r w:rsidRPr="00F403B1">
      <w:rPr>
        <w:i/>
        <w:lang w:val="en-CA"/>
      </w:rPr>
      <w:t>, 2016</w:t>
    </w:r>
    <w:r>
      <w:rPr>
        <w:i/>
        <w:lang w:val="en-CA"/>
      </w:rPr>
      <w:t>, Kilis</w:t>
    </w: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53D77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6D13"/>
    <w:rsid w:val="000435F8"/>
    <w:rsid w:val="00095DE1"/>
    <w:rsid w:val="000C7183"/>
    <w:rsid w:val="000D1750"/>
    <w:rsid w:val="000E7A26"/>
    <w:rsid w:val="000F268D"/>
    <w:rsid w:val="0011741F"/>
    <w:rsid w:val="00162903"/>
    <w:rsid w:val="001F4C3D"/>
    <w:rsid w:val="001F57B9"/>
    <w:rsid w:val="00232FCB"/>
    <w:rsid w:val="00243A47"/>
    <w:rsid w:val="0024718D"/>
    <w:rsid w:val="0030169D"/>
    <w:rsid w:val="0030251D"/>
    <w:rsid w:val="00322C87"/>
    <w:rsid w:val="00343638"/>
    <w:rsid w:val="003611A0"/>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A478F"/>
    <w:rsid w:val="004B0034"/>
    <w:rsid w:val="004C62C9"/>
    <w:rsid w:val="004D6B07"/>
    <w:rsid w:val="004E477E"/>
    <w:rsid w:val="00511DC4"/>
    <w:rsid w:val="00584EBD"/>
    <w:rsid w:val="00597DEB"/>
    <w:rsid w:val="005A2A22"/>
    <w:rsid w:val="005B32C5"/>
    <w:rsid w:val="005D6F99"/>
    <w:rsid w:val="005E091D"/>
    <w:rsid w:val="00630652"/>
    <w:rsid w:val="00712C0A"/>
    <w:rsid w:val="00746B8D"/>
    <w:rsid w:val="00766E2C"/>
    <w:rsid w:val="007675D9"/>
    <w:rsid w:val="007B237F"/>
    <w:rsid w:val="007C0EBB"/>
    <w:rsid w:val="00816FC5"/>
    <w:rsid w:val="00850419"/>
    <w:rsid w:val="008841D0"/>
    <w:rsid w:val="008A1024"/>
    <w:rsid w:val="008D04CE"/>
    <w:rsid w:val="008D3207"/>
    <w:rsid w:val="008D4882"/>
    <w:rsid w:val="00915D10"/>
    <w:rsid w:val="009427CA"/>
    <w:rsid w:val="00942F5E"/>
    <w:rsid w:val="0098283C"/>
    <w:rsid w:val="009B340B"/>
    <w:rsid w:val="009B4D62"/>
    <w:rsid w:val="009D778B"/>
    <w:rsid w:val="00A00BAB"/>
    <w:rsid w:val="00A30A90"/>
    <w:rsid w:val="00A4041D"/>
    <w:rsid w:val="00A47C1A"/>
    <w:rsid w:val="00A55114"/>
    <w:rsid w:val="00A55CFD"/>
    <w:rsid w:val="00A561CE"/>
    <w:rsid w:val="00A759DB"/>
    <w:rsid w:val="00A76109"/>
    <w:rsid w:val="00A77868"/>
    <w:rsid w:val="00A93879"/>
    <w:rsid w:val="00AB3114"/>
    <w:rsid w:val="00AF32A3"/>
    <w:rsid w:val="00B00D37"/>
    <w:rsid w:val="00B37337"/>
    <w:rsid w:val="00BD0D39"/>
    <w:rsid w:val="00BD4818"/>
    <w:rsid w:val="00BE669B"/>
    <w:rsid w:val="00BF7AE8"/>
    <w:rsid w:val="00C0387D"/>
    <w:rsid w:val="00C10B67"/>
    <w:rsid w:val="00C159E3"/>
    <w:rsid w:val="00C22C0E"/>
    <w:rsid w:val="00C41B20"/>
    <w:rsid w:val="00C46909"/>
    <w:rsid w:val="00C46D17"/>
    <w:rsid w:val="00C50A4E"/>
    <w:rsid w:val="00C5255E"/>
    <w:rsid w:val="00C53F2D"/>
    <w:rsid w:val="00C82F73"/>
    <w:rsid w:val="00CA36B9"/>
    <w:rsid w:val="00CB0390"/>
    <w:rsid w:val="00CD71FD"/>
    <w:rsid w:val="00D1120F"/>
    <w:rsid w:val="00D149AD"/>
    <w:rsid w:val="00D27C05"/>
    <w:rsid w:val="00D350F3"/>
    <w:rsid w:val="00D47D12"/>
    <w:rsid w:val="00D60208"/>
    <w:rsid w:val="00D852A6"/>
    <w:rsid w:val="00DB26C8"/>
    <w:rsid w:val="00DB410A"/>
    <w:rsid w:val="00DB4EF6"/>
    <w:rsid w:val="00DB691F"/>
    <w:rsid w:val="00DF76DD"/>
    <w:rsid w:val="00E101A4"/>
    <w:rsid w:val="00E2736C"/>
    <w:rsid w:val="00E74541"/>
    <w:rsid w:val="00E819DD"/>
    <w:rsid w:val="00E848CA"/>
    <w:rsid w:val="00EC62B5"/>
    <w:rsid w:val="00EC70DC"/>
    <w:rsid w:val="00F07773"/>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0CF690EB-51BB-4016-9791-49088560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yaz">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icnase16.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cnase16.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EDE7-5A3C-4822-BFDC-DC599757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1</Pages>
  <Words>863</Words>
  <Characters>4920</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5772</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F_D</cp:lastModifiedBy>
  <cp:revision>6</cp:revision>
  <cp:lastPrinted>2016-01-15T13:43:00Z</cp:lastPrinted>
  <dcterms:created xsi:type="dcterms:W3CDTF">2015-11-25T16:32:00Z</dcterms:created>
  <dcterms:modified xsi:type="dcterms:W3CDTF">2016-01-15T13:43:00Z</dcterms:modified>
</cp:coreProperties>
</file>